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99A" w:rsidRPr="002A5C49" w:rsidRDefault="008B199A" w:rsidP="008B199A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1308"/>
        <w:gridCol w:w="430"/>
        <w:gridCol w:w="410"/>
        <w:gridCol w:w="2323"/>
        <w:gridCol w:w="90"/>
        <w:gridCol w:w="1484"/>
        <w:gridCol w:w="1363"/>
        <w:gridCol w:w="1188"/>
        <w:gridCol w:w="486"/>
      </w:tblGrid>
      <w:tr w:rsidR="00EB3A2E" w:rsidRPr="00EB3A2E" w:rsidTr="00EB3A2E">
        <w:trPr>
          <w:trHeight w:val="840"/>
        </w:trPr>
        <w:tc>
          <w:tcPr>
            <w:tcW w:w="0" w:type="auto"/>
            <w:gridSpan w:val="10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РЕЕСТР ЗАЯВИТЕЛЕЙ</w:t>
            </w:r>
            <w:r w:rsidRPr="00EB3A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прошедших отбор получателе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субсидии № 9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 24.05.2023 9.00 по 24.06.2023 18</w:t>
            </w:r>
            <w:r w:rsidRPr="00EB3A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.00</w:t>
            </w:r>
          </w:p>
        </w:tc>
      </w:tr>
      <w:tr w:rsidR="00EB3A2E" w:rsidRPr="00EB3A2E" w:rsidTr="00EB3A2E">
        <w:trPr>
          <w:trHeight w:val="270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single" w:sz="6" w:space="0" w:color="000000"/>
              <w:bottom w:val="nil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 проведения отбора (даты времени начала (окончания) подачи (приема) заявок)</w:t>
            </w: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A2E" w:rsidRPr="00EB3A2E" w:rsidTr="00EB3A2E">
        <w:trPr>
          <w:trHeight w:val="840"/>
        </w:trPr>
        <w:tc>
          <w:tcPr>
            <w:tcW w:w="0" w:type="auto"/>
            <w:gridSpan w:val="10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для предоставления субсидии *</w:t>
            </w:r>
            <w:r w:rsidRPr="00EB3A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EB3A2E" w:rsidRPr="00EB3A2E" w:rsidTr="00EB3A2E">
        <w:trPr>
          <w:trHeight w:val="345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single" w:sz="6" w:space="0" w:color="000000"/>
              <w:bottom w:val="nil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 субсидии)</w:t>
            </w: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A2E" w:rsidRPr="00EB3A2E" w:rsidTr="00EB3A2E">
        <w:trPr>
          <w:trHeight w:val="345"/>
        </w:trPr>
        <w:tc>
          <w:tcPr>
            <w:tcW w:w="0" w:type="auto"/>
            <w:gridSpan w:val="10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состоянию на 26 июня 2023 г.</w:t>
            </w:r>
          </w:p>
        </w:tc>
      </w:tr>
      <w:tr w:rsidR="00EB3A2E" w:rsidRPr="00EB3A2E" w:rsidTr="00EB3A2E">
        <w:trPr>
          <w:trHeight w:val="345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gridSpan w:val="2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A2E" w:rsidRPr="00EB3A2E" w:rsidTr="00EB3A2E">
        <w:trPr>
          <w:trHeight w:val="570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9" w:type="dxa"/>
            <w:gridSpan w:val="3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t>Дата, время периода проведения рас-</w:t>
            </w:r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br/>
              <w:t>смотрения предложений (заявок)</w:t>
            </w:r>
          </w:p>
        </w:tc>
        <w:tc>
          <w:tcPr>
            <w:tcW w:w="43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24.05.2023 9.00 по 26.06.2023 18</w:t>
            </w:r>
            <w:bookmarkStart w:id="0" w:name="_GoBack"/>
            <w:bookmarkEnd w:id="0"/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t>.00</w:t>
            </w: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3A2E" w:rsidRPr="00EB3A2E" w:rsidTr="00EB3A2E">
        <w:trPr>
          <w:trHeight w:val="570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проведения рассмотрения </w:t>
            </w:r>
            <w:r w:rsidRPr="00EB3A2E">
              <w:rPr>
                <w:rFonts w:ascii="Times New Roman" w:eastAsia="Times New Roman" w:hAnsi="Times New Roman" w:cs="Times New Roman"/>
                <w:lang w:eastAsia="ru-RU"/>
              </w:rPr>
              <w:br/>
              <w:t>предложений (заявок)</w:t>
            </w:r>
          </w:p>
        </w:tc>
        <w:tc>
          <w:tcPr>
            <w:tcW w:w="43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352700 Краснодарский край, Тимашевский район, г. Тимашевск, ул. Красная, д 100,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4</w:t>
            </w: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A2E" w:rsidRPr="00EB3A2E" w:rsidTr="00EB3A2E">
        <w:trPr>
          <w:trHeight w:val="345"/>
        </w:trPr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gridSpan w:val="2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A2E" w:rsidRPr="00EB3A2E" w:rsidTr="00EB3A2E">
        <w:trPr>
          <w:trHeight w:val="6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регистра-</w:t>
            </w: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регистра-</w:t>
            </w: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окончания </w:t>
            </w:r>
            <w:proofErr w:type="spellStart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рассмот</w:t>
            </w:r>
            <w:proofErr w:type="spellEnd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рения заявки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заявителя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причитающейся субсидии (рублей)</w:t>
            </w:r>
          </w:p>
        </w:tc>
      </w:tr>
      <w:tr w:rsidR="00EB3A2E" w:rsidRPr="00EB3A2E" w:rsidTr="00EB3A2E">
        <w:trPr>
          <w:trHeight w:val="6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A2E" w:rsidRPr="00EB3A2E" w:rsidTr="00EB3A2E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B3A2E" w:rsidRPr="00EB3A2E" w:rsidTr="00EB3A2E">
        <w:trPr>
          <w:trHeight w:val="7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13.06.2023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26.06.2023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Мироныч</w:t>
            </w:r>
            <w:proofErr w:type="spellEnd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Евгений Сергеевич Индивидуальный предприниматель </w:t>
            </w:r>
            <w:proofErr w:type="spellStart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глва</w:t>
            </w:r>
            <w:proofErr w:type="spellEnd"/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крестьянского (фермерского) хозяйства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3A2E" w:rsidRPr="00EB3A2E" w:rsidRDefault="00EB3A2E" w:rsidP="00EB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387 100,00</w:t>
            </w:r>
          </w:p>
        </w:tc>
      </w:tr>
      <w:tr w:rsidR="00EB3A2E" w:rsidRPr="008B199A" w:rsidTr="00DC05C3">
        <w:trPr>
          <w:trHeight w:val="345"/>
        </w:trPr>
        <w:tc>
          <w:tcPr>
            <w:tcW w:w="0" w:type="auto"/>
            <w:gridSpan w:val="10"/>
            <w:hideMark/>
          </w:tcPr>
          <w:p w:rsidR="00EB3A2E" w:rsidRPr="008B199A" w:rsidRDefault="00EB3A2E" w:rsidP="00DC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19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 Формируется в государственной информационной системе "1С: Учет субсидий"</w:t>
            </w:r>
          </w:p>
        </w:tc>
      </w:tr>
      <w:tr w:rsidR="00EB3A2E" w:rsidRPr="008B199A" w:rsidTr="00EB3A2E">
        <w:trPr>
          <w:trHeight w:val="375"/>
        </w:trPr>
        <w:tc>
          <w:tcPr>
            <w:tcW w:w="0" w:type="auto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bottom w:val="nil"/>
            </w:tcBorders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bottom w:val="nil"/>
            </w:tcBorders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vAlign w:val="center"/>
            <w:hideMark/>
          </w:tcPr>
          <w:p w:rsidR="00EB3A2E" w:rsidRPr="008B199A" w:rsidRDefault="00EB3A2E" w:rsidP="00DC0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B3A2E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3A2E" w:rsidRPr="002A5C49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Ведущий специалист управления </w:t>
      </w:r>
    </w:p>
    <w:p w:rsidR="00EB3A2E" w:rsidRPr="002A5C49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сельского хозяйства и перерабатывающей </w:t>
      </w:r>
    </w:p>
    <w:p w:rsidR="00EB3A2E" w:rsidRPr="002A5C49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EB3A2E" w:rsidRPr="002A5C49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B3A2E" w:rsidRPr="002A5C49" w:rsidRDefault="00EB3A2E" w:rsidP="00EB3A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Т.В. </w:t>
      </w:r>
      <w:proofErr w:type="spellStart"/>
      <w:r w:rsidRPr="002A5C49">
        <w:rPr>
          <w:rFonts w:ascii="Times New Roman" w:hAnsi="Times New Roman" w:cs="Times New Roman"/>
          <w:sz w:val="28"/>
          <w:szCs w:val="28"/>
        </w:rPr>
        <w:t>Фруленко</w:t>
      </w:r>
      <w:proofErr w:type="spellEnd"/>
    </w:p>
    <w:p w:rsidR="00EB3A2E" w:rsidRPr="002A5C49" w:rsidRDefault="00EB3A2E" w:rsidP="00EB3A2E"/>
    <w:p w:rsidR="00221A6A" w:rsidRDefault="00221A6A"/>
    <w:sectPr w:rsidR="00221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13"/>
    <w:rsid w:val="00221A6A"/>
    <w:rsid w:val="00386A4A"/>
    <w:rsid w:val="008B199A"/>
    <w:rsid w:val="00AA4713"/>
    <w:rsid w:val="00EB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5776E"/>
  <w15:chartTrackingRefBased/>
  <w15:docId w15:val="{751234A6-8F12-4447-8664-9A7D2F96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8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4</cp:revision>
  <dcterms:created xsi:type="dcterms:W3CDTF">2023-06-20T06:56:00Z</dcterms:created>
  <dcterms:modified xsi:type="dcterms:W3CDTF">2023-06-23T07:14:00Z</dcterms:modified>
</cp:coreProperties>
</file>